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704B" w:rsidRPr="005615E3" w:rsidRDefault="00980AFC" w:rsidP="005615E3">
      <w:pPr>
        <w:spacing w:line="360" w:lineRule="auto"/>
        <w:ind w:leftChars="0" w:left="0" w:right="840" w:firstLineChars="0" w:firstLine="0"/>
        <w:rPr>
          <w:rFonts w:asciiTheme="minorEastAsia" w:eastAsiaTheme="minorEastAsia" w:hAnsiTheme="minorEastAsia"/>
          <w:sz w:val="24"/>
          <w:szCs w:val="24"/>
        </w:rPr>
      </w:pPr>
      <w:r w:rsidRPr="005615E3">
        <w:rPr>
          <w:rFonts w:asciiTheme="minorEastAsia" w:eastAsiaTheme="minorEastAsia" w:hAnsiTheme="minorEastAsia"/>
          <w:sz w:val="24"/>
          <w:szCs w:val="24"/>
        </w:rPr>
        <w:t>附件</w:t>
      </w:r>
      <w:r w:rsidRPr="005615E3">
        <w:rPr>
          <w:rFonts w:asciiTheme="minorEastAsia" w:eastAsiaTheme="minorEastAsia" w:hAnsiTheme="minorEastAsia"/>
          <w:sz w:val="24"/>
          <w:szCs w:val="24"/>
        </w:rPr>
        <w:t>2</w:t>
      </w:r>
      <w:r w:rsidRPr="005615E3">
        <w:rPr>
          <w:rFonts w:asciiTheme="minorEastAsia" w:eastAsiaTheme="minorEastAsia" w:hAnsiTheme="minorEastAsia"/>
          <w:sz w:val="24"/>
          <w:szCs w:val="24"/>
        </w:rPr>
        <w:t>：</w:t>
      </w:r>
    </w:p>
    <w:p w:rsidR="00D4704B" w:rsidRPr="005615E3" w:rsidRDefault="00980AFC" w:rsidP="005615E3">
      <w:pPr>
        <w:spacing w:line="360" w:lineRule="auto"/>
        <w:ind w:leftChars="0" w:left="0" w:firstLineChars="0" w:firstLine="0"/>
        <w:jc w:val="center"/>
        <w:rPr>
          <w:rFonts w:asciiTheme="minorEastAsia" w:eastAsiaTheme="minorEastAsia" w:hAnsiTheme="minorEastAsia"/>
          <w:sz w:val="24"/>
          <w:szCs w:val="24"/>
        </w:rPr>
      </w:pPr>
      <w:r w:rsidRPr="005615E3">
        <w:rPr>
          <w:rFonts w:asciiTheme="minorEastAsia" w:eastAsiaTheme="minorEastAsia" w:hAnsiTheme="minorEastAsia"/>
          <w:sz w:val="24"/>
          <w:szCs w:val="24"/>
        </w:rPr>
        <w:t>山东理工大学学生代表大会提案工作办法</w:t>
      </w:r>
    </w:p>
    <w:p w:rsidR="00D4704B" w:rsidRPr="005615E3" w:rsidRDefault="00D4704B" w:rsidP="005615E3">
      <w:pPr>
        <w:spacing w:line="360" w:lineRule="auto"/>
        <w:ind w:leftChars="0" w:left="0" w:firstLineChars="0" w:firstLine="0"/>
        <w:jc w:val="center"/>
        <w:rPr>
          <w:rFonts w:asciiTheme="minorEastAsia" w:eastAsiaTheme="minorEastAsia" w:hAnsiTheme="minorEastAsia"/>
          <w:color w:val="FF0000"/>
          <w:sz w:val="24"/>
          <w:szCs w:val="24"/>
        </w:rPr>
      </w:pPr>
    </w:p>
    <w:p w:rsidR="00D4704B" w:rsidRPr="005615E3" w:rsidRDefault="00980AFC" w:rsidP="005615E3">
      <w:pPr>
        <w:spacing w:line="360" w:lineRule="auto"/>
        <w:ind w:leftChars="0" w:left="0" w:firstLineChars="0" w:firstLine="0"/>
        <w:jc w:val="center"/>
        <w:rPr>
          <w:rFonts w:asciiTheme="minorEastAsia" w:eastAsiaTheme="minorEastAsia" w:hAnsiTheme="minorEastAsia"/>
          <w:sz w:val="24"/>
          <w:szCs w:val="24"/>
        </w:rPr>
      </w:pPr>
      <w:r w:rsidRPr="005615E3">
        <w:rPr>
          <w:rFonts w:asciiTheme="minorEastAsia" w:eastAsiaTheme="minorEastAsia" w:hAnsiTheme="minorEastAsia"/>
          <w:sz w:val="24"/>
          <w:szCs w:val="24"/>
        </w:rPr>
        <w:t>第一章</w:t>
      </w:r>
      <w:r w:rsidRPr="005615E3">
        <w:rPr>
          <w:rFonts w:asciiTheme="minorEastAsia" w:eastAsiaTheme="minorEastAsia" w:hAnsiTheme="minorEastAsia" w:hint="eastAsia"/>
          <w:sz w:val="24"/>
          <w:szCs w:val="24"/>
        </w:rPr>
        <w:t xml:space="preserve"> </w:t>
      </w: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总</w:t>
      </w: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则</w:t>
      </w:r>
    </w:p>
    <w:p w:rsidR="00D4704B" w:rsidRPr="005615E3" w:rsidRDefault="00980AFC" w:rsidP="005615E3">
      <w:pPr>
        <w:spacing w:line="360" w:lineRule="auto"/>
        <w:ind w:leftChars="0" w:left="0" w:firstLineChars="0" w:firstLine="0"/>
        <w:rPr>
          <w:rFonts w:asciiTheme="minorEastAsia" w:eastAsiaTheme="minorEastAsia" w:hAnsiTheme="minorEastAsia"/>
          <w:sz w:val="24"/>
          <w:szCs w:val="24"/>
        </w:rPr>
      </w:pP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第</w:t>
      </w:r>
      <w:r w:rsidRPr="005615E3">
        <w:rPr>
          <w:rFonts w:asciiTheme="minorEastAsia" w:eastAsiaTheme="minorEastAsia" w:hAnsiTheme="minorEastAsia" w:hint="eastAsia"/>
          <w:sz w:val="24"/>
          <w:szCs w:val="24"/>
        </w:rPr>
        <w:t>一</w:t>
      </w:r>
      <w:r w:rsidRPr="005615E3">
        <w:rPr>
          <w:rFonts w:asciiTheme="minorEastAsia" w:eastAsiaTheme="minorEastAsia" w:hAnsiTheme="minorEastAsia"/>
          <w:sz w:val="24"/>
          <w:szCs w:val="24"/>
        </w:rPr>
        <w:t>条</w:t>
      </w: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为确保山东理工大学学生代表大会（以下简称</w:t>
      </w:r>
      <w:r w:rsidRPr="005615E3">
        <w:rPr>
          <w:rFonts w:asciiTheme="minorEastAsia" w:eastAsiaTheme="minorEastAsia" w:hAnsiTheme="minorEastAsia"/>
          <w:sz w:val="24"/>
          <w:szCs w:val="24"/>
        </w:rPr>
        <w:t>“</w:t>
      </w:r>
      <w:r w:rsidRPr="005615E3">
        <w:rPr>
          <w:rFonts w:asciiTheme="minorEastAsia" w:eastAsiaTheme="minorEastAsia" w:hAnsiTheme="minorEastAsia"/>
          <w:sz w:val="24"/>
          <w:szCs w:val="24"/>
        </w:rPr>
        <w:t>学代会</w:t>
      </w:r>
      <w:r w:rsidRPr="005615E3">
        <w:rPr>
          <w:rFonts w:asciiTheme="minorEastAsia" w:eastAsiaTheme="minorEastAsia" w:hAnsiTheme="minorEastAsia"/>
          <w:sz w:val="24"/>
          <w:szCs w:val="24"/>
        </w:rPr>
        <w:t>”</w:t>
      </w:r>
      <w:r w:rsidRPr="005615E3">
        <w:rPr>
          <w:rFonts w:asciiTheme="minorEastAsia" w:eastAsiaTheme="minorEastAsia" w:hAnsiTheme="minorEastAsia"/>
          <w:sz w:val="24"/>
          <w:szCs w:val="24"/>
        </w:rPr>
        <w:t>）提案工作的民主化、规范化和科学化，根据《中华全国学生联合会章程》《山东省学生联合会章程》《山东理工大学学生会章程》和有关规定，特制定本办法。</w:t>
      </w:r>
    </w:p>
    <w:p w:rsidR="00D4704B" w:rsidRPr="005615E3" w:rsidRDefault="00980AFC" w:rsidP="005615E3">
      <w:pPr>
        <w:spacing w:line="360" w:lineRule="auto"/>
        <w:ind w:leftChars="0" w:left="0" w:firstLineChars="0" w:firstLine="0"/>
        <w:rPr>
          <w:rFonts w:asciiTheme="minorEastAsia" w:eastAsiaTheme="minorEastAsia" w:hAnsiTheme="minorEastAsia"/>
          <w:sz w:val="24"/>
          <w:szCs w:val="24"/>
        </w:rPr>
      </w:pP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第二条</w:t>
      </w: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提案是学代会代表及各代表团体向学代会提出的、经提案委员会审查立案后，商请学校相关部门办理的书面意见与建议。</w:t>
      </w:r>
    </w:p>
    <w:p w:rsidR="00D4704B" w:rsidRPr="005615E3" w:rsidRDefault="00980AFC" w:rsidP="005615E3">
      <w:pPr>
        <w:spacing w:line="360" w:lineRule="auto"/>
        <w:ind w:leftChars="0" w:left="0" w:firstLineChars="0" w:firstLine="0"/>
        <w:rPr>
          <w:rFonts w:asciiTheme="minorEastAsia" w:eastAsiaTheme="minorEastAsia" w:hAnsiTheme="minorEastAsia"/>
          <w:sz w:val="24"/>
          <w:szCs w:val="24"/>
        </w:rPr>
      </w:pPr>
      <w:r w:rsidRPr="005615E3">
        <w:rPr>
          <w:rFonts w:asciiTheme="minorEastAsia" w:eastAsiaTheme="minorEastAsia" w:hAnsiTheme="minorEastAsia"/>
          <w:sz w:val="24"/>
          <w:szCs w:val="24"/>
        </w:rPr>
        <w:t xml:space="preserve">　　第三条</w:t>
      </w: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提案是大会代表表达和维护广大学生具体利益、服务同学成长成才的重要形式，是大会代表发挥作用、履行职责、行使民主权利的重要载体，是大会代表充分反应青年学生诉求、广泛汇集同学意愿的重要方式，是推动学生会组织工作决策民主化、科学化的重要渠道。</w:t>
      </w:r>
    </w:p>
    <w:p w:rsidR="00D4704B" w:rsidRPr="005615E3" w:rsidRDefault="00980AFC" w:rsidP="005615E3">
      <w:pPr>
        <w:spacing w:line="360" w:lineRule="auto"/>
        <w:ind w:leftChars="0" w:left="0" w:firstLineChars="200" w:firstLine="480"/>
        <w:rPr>
          <w:rFonts w:asciiTheme="minorEastAsia" w:eastAsiaTheme="minorEastAsia" w:hAnsiTheme="minorEastAsia"/>
          <w:color w:val="FF0000"/>
          <w:sz w:val="24"/>
          <w:szCs w:val="24"/>
        </w:rPr>
      </w:pPr>
      <w:r w:rsidRPr="005615E3">
        <w:rPr>
          <w:rFonts w:asciiTheme="minorEastAsia" w:eastAsiaTheme="minorEastAsia" w:hAnsiTheme="minorEastAsia"/>
          <w:sz w:val="24"/>
          <w:szCs w:val="24"/>
        </w:rPr>
        <w:t>第四条</w:t>
      </w: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提案工作充分发扬民主，广开言路，积极调动一切有利因素，为切实代表和维护广大学生权益，进一步加强和改进学生会组织的自身建设、进一步团结引导和服务广大同学、进一步组织动员广大青年学生为学校改革发展建言献策。</w:t>
      </w:r>
    </w:p>
    <w:p w:rsidR="00D4704B" w:rsidRPr="005615E3" w:rsidRDefault="00980AFC" w:rsidP="005615E3">
      <w:pPr>
        <w:spacing w:line="360" w:lineRule="auto"/>
        <w:ind w:leftChars="0" w:left="0" w:firstLineChars="200" w:firstLine="480"/>
        <w:rPr>
          <w:rFonts w:asciiTheme="minorEastAsia" w:eastAsiaTheme="minorEastAsia" w:hAnsiTheme="minorEastAsia"/>
          <w:sz w:val="24"/>
          <w:szCs w:val="24"/>
        </w:rPr>
      </w:pPr>
      <w:r w:rsidRPr="005615E3">
        <w:rPr>
          <w:rFonts w:asciiTheme="minorEastAsia" w:eastAsiaTheme="minorEastAsia" w:hAnsiTheme="minorEastAsia"/>
          <w:sz w:val="24"/>
          <w:szCs w:val="24"/>
        </w:rPr>
        <w:t>第五条</w:t>
      </w: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提案工作始终坚持围绕中心、服务大局、注重质量、讲求实</w:t>
      </w:r>
      <w:r w:rsidRPr="005615E3">
        <w:rPr>
          <w:rFonts w:asciiTheme="minorEastAsia" w:eastAsiaTheme="minorEastAsia" w:hAnsiTheme="minorEastAsia"/>
          <w:sz w:val="24"/>
          <w:szCs w:val="24"/>
        </w:rPr>
        <w:t>效的重要方针，加强制度化、规范化、程序化和信息化建设，提高提案质量、办理质量和服务质量。</w:t>
      </w:r>
    </w:p>
    <w:p w:rsidR="00D4704B" w:rsidRPr="005615E3" w:rsidRDefault="00D4704B" w:rsidP="005615E3">
      <w:pPr>
        <w:spacing w:line="360" w:lineRule="auto"/>
        <w:ind w:leftChars="0" w:left="0" w:firstLineChars="0" w:firstLine="0"/>
        <w:jc w:val="center"/>
        <w:rPr>
          <w:rFonts w:asciiTheme="minorEastAsia" w:eastAsiaTheme="minorEastAsia" w:hAnsiTheme="minorEastAsia"/>
          <w:sz w:val="24"/>
          <w:szCs w:val="24"/>
        </w:rPr>
      </w:pPr>
    </w:p>
    <w:p w:rsidR="00D4704B" w:rsidRPr="005615E3" w:rsidRDefault="00980AFC" w:rsidP="005615E3">
      <w:pPr>
        <w:spacing w:line="360" w:lineRule="auto"/>
        <w:ind w:leftChars="0" w:left="0" w:firstLineChars="0" w:firstLine="0"/>
        <w:jc w:val="center"/>
        <w:rPr>
          <w:rFonts w:asciiTheme="minorEastAsia" w:eastAsiaTheme="minorEastAsia" w:hAnsiTheme="minorEastAsia"/>
          <w:b/>
          <w:bCs/>
          <w:sz w:val="24"/>
          <w:szCs w:val="24"/>
        </w:rPr>
      </w:pPr>
      <w:r w:rsidRPr="005615E3">
        <w:rPr>
          <w:rFonts w:asciiTheme="minorEastAsia" w:eastAsiaTheme="minorEastAsia" w:hAnsiTheme="minorEastAsia"/>
          <w:sz w:val="24"/>
          <w:szCs w:val="24"/>
        </w:rPr>
        <w:t>第二章</w:t>
      </w:r>
      <w:r w:rsidRPr="005615E3">
        <w:rPr>
          <w:rFonts w:asciiTheme="minorEastAsia" w:eastAsiaTheme="minorEastAsia" w:hAnsiTheme="minorEastAsia" w:hint="eastAsia"/>
          <w:sz w:val="24"/>
          <w:szCs w:val="24"/>
        </w:rPr>
        <w:t xml:space="preserve"> </w:t>
      </w: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提案委员会</w:t>
      </w:r>
    </w:p>
    <w:p w:rsidR="00D4704B" w:rsidRPr="005615E3" w:rsidRDefault="00980AFC" w:rsidP="005615E3">
      <w:pPr>
        <w:spacing w:line="360" w:lineRule="auto"/>
        <w:ind w:leftChars="0" w:left="0" w:firstLineChars="200" w:firstLine="480"/>
        <w:rPr>
          <w:rFonts w:asciiTheme="minorEastAsia" w:eastAsiaTheme="minorEastAsia" w:hAnsiTheme="minorEastAsia"/>
          <w:sz w:val="24"/>
          <w:szCs w:val="24"/>
        </w:rPr>
      </w:pPr>
      <w:r w:rsidRPr="005615E3">
        <w:rPr>
          <w:rFonts w:asciiTheme="minorEastAsia" w:eastAsiaTheme="minorEastAsia" w:hAnsiTheme="minorEastAsia"/>
          <w:sz w:val="24"/>
          <w:szCs w:val="24"/>
        </w:rPr>
        <w:t>第六条</w:t>
      </w: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提案委员会是山东理工大学学生会常务代表委员会的常设专门委员会，由若干委员组成。提案委员会负责提案的审查、立案以及反馈工作。</w:t>
      </w:r>
    </w:p>
    <w:p w:rsidR="00D4704B" w:rsidRPr="005615E3" w:rsidRDefault="00D4704B" w:rsidP="005615E3">
      <w:pPr>
        <w:spacing w:line="360" w:lineRule="auto"/>
        <w:ind w:leftChars="0" w:left="0" w:firstLineChars="0" w:firstLine="0"/>
        <w:jc w:val="center"/>
        <w:rPr>
          <w:rFonts w:asciiTheme="minorEastAsia" w:eastAsiaTheme="minorEastAsia" w:hAnsiTheme="minorEastAsia"/>
          <w:sz w:val="24"/>
          <w:szCs w:val="24"/>
        </w:rPr>
      </w:pPr>
    </w:p>
    <w:p w:rsidR="00D4704B" w:rsidRPr="005615E3" w:rsidRDefault="00980AFC" w:rsidP="005615E3">
      <w:pPr>
        <w:spacing w:line="360" w:lineRule="auto"/>
        <w:ind w:leftChars="0" w:left="0" w:firstLineChars="0" w:firstLine="0"/>
        <w:jc w:val="center"/>
        <w:rPr>
          <w:rFonts w:asciiTheme="minorEastAsia" w:eastAsiaTheme="minorEastAsia" w:hAnsiTheme="minorEastAsia"/>
          <w:sz w:val="24"/>
          <w:szCs w:val="24"/>
        </w:rPr>
      </w:pPr>
      <w:r w:rsidRPr="005615E3">
        <w:rPr>
          <w:rFonts w:asciiTheme="minorEastAsia" w:eastAsiaTheme="minorEastAsia" w:hAnsiTheme="minorEastAsia"/>
          <w:sz w:val="24"/>
          <w:szCs w:val="24"/>
        </w:rPr>
        <w:t>第三章</w:t>
      </w: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提案的提出</w:t>
      </w:r>
    </w:p>
    <w:p w:rsidR="00D4704B" w:rsidRPr="005615E3" w:rsidRDefault="00980AFC" w:rsidP="005615E3">
      <w:pPr>
        <w:spacing w:line="360" w:lineRule="auto"/>
        <w:ind w:leftChars="0" w:left="0" w:firstLineChars="200" w:firstLine="480"/>
        <w:rPr>
          <w:rFonts w:asciiTheme="minorEastAsia" w:eastAsiaTheme="minorEastAsia" w:hAnsiTheme="minorEastAsia"/>
          <w:sz w:val="24"/>
          <w:szCs w:val="24"/>
        </w:rPr>
      </w:pPr>
      <w:r w:rsidRPr="005615E3">
        <w:rPr>
          <w:rFonts w:asciiTheme="minorEastAsia" w:eastAsiaTheme="minorEastAsia" w:hAnsiTheme="minorEastAsia"/>
          <w:sz w:val="24"/>
          <w:szCs w:val="24"/>
        </w:rPr>
        <w:t>第七条</w:t>
      </w: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由提案委员会具体负责提案的征集工作，发布相关通知，并依照规定程序组织提案征集。</w:t>
      </w:r>
    </w:p>
    <w:p w:rsidR="00D4704B" w:rsidRPr="005615E3" w:rsidRDefault="00980AFC" w:rsidP="005615E3">
      <w:pPr>
        <w:spacing w:line="360" w:lineRule="auto"/>
        <w:ind w:leftChars="0" w:left="0" w:firstLineChars="200" w:firstLine="480"/>
        <w:rPr>
          <w:rFonts w:asciiTheme="minorEastAsia" w:eastAsiaTheme="minorEastAsia" w:hAnsiTheme="minorEastAsia"/>
          <w:sz w:val="24"/>
          <w:szCs w:val="24"/>
        </w:rPr>
      </w:pPr>
      <w:r w:rsidRPr="005615E3">
        <w:rPr>
          <w:rFonts w:asciiTheme="minorEastAsia" w:eastAsiaTheme="minorEastAsia" w:hAnsiTheme="minorEastAsia"/>
          <w:sz w:val="24"/>
          <w:szCs w:val="24"/>
        </w:rPr>
        <w:t>第八条</w:t>
      </w: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提案的提出方式：</w:t>
      </w:r>
    </w:p>
    <w:p w:rsidR="00D4704B" w:rsidRPr="005615E3" w:rsidRDefault="00980AFC" w:rsidP="005615E3">
      <w:pPr>
        <w:spacing w:line="360" w:lineRule="auto"/>
        <w:ind w:leftChars="0" w:left="0" w:firstLineChars="200" w:firstLine="480"/>
        <w:rPr>
          <w:rFonts w:asciiTheme="minorEastAsia" w:eastAsiaTheme="minorEastAsia" w:hAnsiTheme="minorEastAsia"/>
          <w:sz w:val="24"/>
          <w:szCs w:val="24"/>
        </w:rPr>
      </w:pPr>
      <w:r w:rsidRPr="005615E3">
        <w:rPr>
          <w:rFonts w:asciiTheme="minorEastAsia" w:eastAsiaTheme="minorEastAsia" w:hAnsiTheme="minorEastAsia"/>
          <w:sz w:val="24"/>
          <w:szCs w:val="24"/>
        </w:rPr>
        <w:lastRenderedPageBreak/>
        <w:t>（一）各正式代表和代表团体，可以个人、团体</w:t>
      </w:r>
      <w:bookmarkStart w:id="0" w:name="_GoBack"/>
      <w:bookmarkEnd w:id="0"/>
      <w:r w:rsidRPr="005615E3">
        <w:rPr>
          <w:rFonts w:asciiTheme="minorEastAsia" w:eastAsiaTheme="minorEastAsia" w:hAnsiTheme="minorEastAsia"/>
          <w:sz w:val="24"/>
          <w:szCs w:val="24"/>
        </w:rPr>
        <w:t>的名义提出提案；</w:t>
      </w:r>
    </w:p>
    <w:p w:rsidR="00D4704B" w:rsidRPr="005615E3" w:rsidRDefault="00980AFC" w:rsidP="005615E3">
      <w:pPr>
        <w:spacing w:line="360" w:lineRule="auto"/>
        <w:ind w:leftChars="0" w:left="0" w:firstLineChars="200" w:firstLine="480"/>
        <w:rPr>
          <w:rFonts w:asciiTheme="minorEastAsia" w:eastAsiaTheme="minorEastAsia" w:hAnsiTheme="minorEastAsia"/>
          <w:sz w:val="24"/>
          <w:szCs w:val="24"/>
        </w:rPr>
      </w:pPr>
      <w:r w:rsidRPr="005615E3">
        <w:rPr>
          <w:rFonts w:asciiTheme="minorEastAsia" w:eastAsiaTheme="minorEastAsia" w:hAnsiTheme="minorEastAsia"/>
          <w:sz w:val="24"/>
          <w:szCs w:val="24"/>
        </w:rPr>
        <w:t>（二）</w:t>
      </w:r>
      <w:r w:rsidRPr="005615E3">
        <w:rPr>
          <w:rFonts w:asciiTheme="minorEastAsia" w:eastAsiaTheme="minorEastAsia" w:hAnsiTheme="minorEastAsia"/>
          <w:sz w:val="24"/>
          <w:szCs w:val="24"/>
        </w:rPr>
        <w:t>3</w:t>
      </w:r>
      <w:r w:rsidRPr="005615E3">
        <w:rPr>
          <w:rFonts w:asciiTheme="minorEastAsia" w:eastAsiaTheme="minorEastAsia" w:hAnsiTheme="minorEastAsia"/>
          <w:sz w:val="24"/>
          <w:szCs w:val="24"/>
        </w:rPr>
        <w:t>人及以上学代会代表可联名提出提案，提案人和附议人须时任</w:t>
      </w:r>
      <w:r w:rsidRPr="005615E3">
        <w:rPr>
          <w:rFonts w:asciiTheme="minorEastAsia" w:eastAsiaTheme="minorEastAsia" w:hAnsiTheme="minorEastAsia"/>
          <w:sz w:val="24"/>
          <w:szCs w:val="24"/>
        </w:rPr>
        <w:t>学代会正式代表。</w:t>
      </w:r>
    </w:p>
    <w:p w:rsidR="00D4704B" w:rsidRPr="005615E3" w:rsidRDefault="00980AFC" w:rsidP="005615E3">
      <w:pPr>
        <w:spacing w:line="360" w:lineRule="auto"/>
        <w:ind w:leftChars="0" w:left="0" w:firstLineChars="200" w:firstLine="480"/>
        <w:rPr>
          <w:rFonts w:asciiTheme="minorEastAsia" w:eastAsiaTheme="minorEastAsia" w:hAnsiTheme="minorEastAsia"/>
          <w:sz w:val="24"/>
          <w:szCs w:val="24"/>
        </w:rPr>
      </w:pPr>
      <w:r w:rsidRPr="005615E3">
        <w:rPr>
          <w:rFonts w:asciiTheme="minorEastAsia" w:eastAsiaTheme="minorEastAsia" w:hAnsiTheme="minorEastAsia"/>
          <w:sz w:val="24"/>
          <w:szCs w:val="24"/>
        </w:rPr>
        <w:t>第九条</w:t>
      </w: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提案的基本要求：</w:t>
      </w:r>
    </w:p>
    <w:p w:rsidR="00D4704B" w:rsidRPr="005615E3" w:rsidRDefault="00980AFC" w:rsidP="005615E3">
      <w:pPr>
        <w:spacing w:line="360" w:lineRule="auto"/>
        <w:ind w:leftChars="0" w:left="0" w:firstLineChars="200" w:firstLine="480"/>
        <w:rPr>
          <w:rFonts w:asciiTheme="minorEastAsia" w:eastAsiaTheme="minorEastAsia" w:hAnsiTheme="minorEastAsia"/>
          <w:sz w:val="24"/>
          <w:szCs w:val="24"/>
        </w:rPr>
      </w:pPr>
      <w:r w:rsidRPr="005615E3">
        <w:rPr>
          <w:rFonts w:asciiTheme="minorEastAsia" w:eastAsiaTheme="minorEastAsia" w:hAnsiTheme="minorEastAsia"/>
          <w:sz w:val="24"/>
          <w:szCs w:val="24"/>
        </w:rPr>
        <w:t>（一）提案要符合党和国家的方针政策、法律法规中的有关规定；</w:t>
      </w:r>
    </w:p>
    <w:p w:rsidR="00D4704B" w:rsidRPr="005615E3" w:rsidRDefault="00980AFC" w:rsidP="005615E3">
      <w:pPr>
        <w:spacing w:line="360" w:lineRule="auto"/>
        <w:ind w:leftChars="0" w:left="0" w:firstLineChars="0" w:firstLine="0"/>
        <w:rPr>
          <w:rFonts w:asciiTheme="minorEastAsia" w:eastAsiaTheme="minorEastAsia" w:hAnsiTheme="minorEastAsia"/>
          <w:sz w:val="24"/>
          <w:szCs w:val="24"/>
        </w:rPr>
      </w:pP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（二）提案应坚持严肃性、科学性和可行性，注重质量、讲求实效，紧紧围绕青年学生成长成才中存在的普遍性、突出性问题与学生会组织自身的建设发展问题建言献策；</w:t>
      </w:r>
    </w:p>
    <w:p w:rsidR="00D4704B" w:rsidRPr="005615E3" w:rsidRDefault="00980AFC" w:rsidP="005615E3">
      <w:pPr>
        <w:spacing w:line="360" w:lineRule="auto"/>
        <w:ind w:leftChars="0" w:left="0" w:firstLineChars="0" w:firstLine="0"/>
        <w:rPr>
          <w:rFonts w:asciiTheme="minorEastAsia" w:eastAsiaTheme="minorEastAsia" w:hAnsiTheme="minorEastAsia"/>
          <w:sz w:val="24"/>
          <w:szCs w:val="24"/>
        </w:rPr>
      </w:pP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三）提案应一案一事，内容实事求是，主要观点及建议措施简明扼要，做到摆事实情况、做原因分析、提具体建议的三大要求。如无具体建议或措施的，将作为意见或建议处理，不列为大会提案。一案多事的提案属于</w:t>
      </w:r>
      <w:r w:rsidRPr="005615E3">
        <w:rPr>
          <w:rFonts w:asciiTheme="minorEastAsia" w:eastAsiaTheme="minorEastAsia" w:hAnsiTheme="minorEastAsia"/>
          <w:sz w:val="24"/>
          <w:szCs w:val="24"/>
        </w:rPr>
        <w:t>“</w:t>
      </w:r>
      <w:r w:rsidRPr="005615E3">
        <w:rPr>
          <w:rFonts w:asciiTheme="minorEastAsia" w:eastAsiaTheme="minorEastAsia" w:hAnsiTheme="minorEastAsia"/>
          <w:sz w:val="24"/>
          <w:szCs w:val="24"/>
        </w:rPr>
        <w:t>无效提案</w:t>
      </w:r>
      <w:r w:rsidRPr="005615E3">
        <w:rPr>
          <w:rFonts w:asciiTheme="minorEastAsia" w:eastAsiaTheme="minorEastAsia" w:hAnsiTheme="minorEastAsia"/>
          <w:sz w:val="24"/>
          <w:szCs w:val="24"/>
        </w:rPr>
        <w:t>”</w:t>
      </w:r>
      <w:r w:rsidRPr="005615E3">
        <w:rPr>
          <w:rFonts w:asciiTheme="minorEastAsia" w:eastAsiaTheme="minorEastAsia" w:hAnsiTheme="minorEastAsia"/>
          <w:sz w:val="24"/>
          <w:szCs w:val="24"/>
        </w:rPr>
        <w:t>；</w:t>
      </w:r>
    </w:p>
    <w:p w:rsidR="00D4704B" w:rsidRPr="005615E3" w:rsidRDefault="00980AFC" w:rsidP="005615E3">
      <w:pPr>
        <w:spacing w:line="360" w:lineRule="auto"/>
        <w:ind w:leftChars="0" w:left="0" w:firstLineChars="0" w:firstLine="0"/>
        <w:rPr>
          <w:rFonts w:asciiTheme="minorEastAsia" w:eastAsiaTheme="minorEastAsia" w:hAnsiTheme="minorEastAsia"/>
          <w:sz w:val="24"/>
          <w:szCs w:val="24"/>
        </w:rPr>
      </w:pP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（四）提案应按照规定的完整格式提交。</w:t>
      </w:r>
    </w:p>
    <w:p w:rsidR="00D4704B" w:rsidRPr="005615E3" w:rsidRDefault="00980AFC" w:rsidP="005615E3">
      <w:pPr>
        <w:spacing w:line="360" w:lineRule="auto"/>
        <w:ind w:leftChars="0" w:left="0" w:firstLineChars="200" w:firstLine="480"/>
        <w:rPr>
          <w:rFonts w:asciiTheme="minorEastAsia" w:eastAsiaTheme="minorEastAsia" w:hAnsiTheme="minorEastAsia"/>
          <w:sz w:val="24"/>
          <w:szCs w:val="24"/>
        </w:rPr>
      </w:pPr>
      <w:r w:rsidRPr="005615E3">
        <w:rPr>
          <w:rFonts w:asciiTheme="minorEastAsia" w:eastAsiaTheme="minorEastAsia" w:hAnsiTheme="minorEastAsia"/>
          <w:sz w:val="24"/>
          <w:szCs w:val="24"/>
        </w:rPr>
        <w:t>第十条</w:t>
      </w: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提案</w:t>
      </w:r>
      <w:proofErr w:type="gramStart"/>
      <w:r w:rsidRPr="005615E3">
        <w:rPr>
          <w:rFonts w:asciiTheme="minorEastAsia" w:eastAsiaTheme="minorEastAsia" w:hAnsiTheme="minorEastAsia"/>
          <w:sz w:val="24"/>
          <w:szCs w:val="24"/>
        </w:rPr>
        <w:t>包括案</w:t>
      </w:r>
      <w:proofErr w:type="gramEnd"/>
      <w:r w:rsidRPr="005615E3">
        <w:rPr>
          <w:rFonts w:asciiTheme="minorEastAsia" w:eastAsiaTheme="minorEastAsia" w:hAnsiTheme="minorEastAsia"/>
          <w:sz w:val="24"/>
          <w:szCs w:val="24"/>
        </w:rPr>
        <w:t>名、案由和方案等三部分主要内容。</w:t>
      </w:r>
    </w:p>
    <w:p w:rsidR="00D4704B" w:rsidRPr="005615E3" w:rsidRDefault="00980AFC" w:rsidP="005615E3">
      <w:pPr>
        <w:spacing w:line="360" w:lineRule="auto"/>
        <w:ind w:leftChars="0" w:left="0" w:firstLineChars="0" w:firstLine="0"/>
        <w:rPr>
          <w:rFonts w:asciiTheme="minorEastAsia" w:eastAsiaTheme="minorEastAsia" w:hAnsiTheme="minorEastAsia"/>
          <w:sz w:val="24"/>
          <w:szCs w:val="24"/>
        </w:rPr>
      </w:pPr>
      <w:r w:rsidRPr="005615E3">
        <w:rPr>
          <w:rFonts w:asciiTheme="minorEastAsia" w:eastAsiaTheme="minorEastAsia" w:hAnsiTheme="minorEastAsia"/>
          <w:sz w:val="24"/>
          <w:szCs w:val="24"/>
        </w:rPr>
        <w:t xml:space="preserve">　　第十一条</w:t>
      </w: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提案必须在规定的时间内由代表或代表团体按照指定方式进行提交。</w:t>
      </w:r>
    </w:p>
    <w:p w:rsidR="00D4704B" w:rsidRPr="005615E3" w:rsidRDefault="00D4704B" w:rsidP="005615E3">
      <w:pPr>
        <w:spacing w:line="360" w:lineRule="auto"/>
        <w:ind w:leftChars="0" w:left="0" w:firstLineChars="0" w:firstLine="0"/>
        <w:rPr>
          <w:rFonts w:asciiTheme="minorEastAsia" w:eastAsiaTheme="minorEastAsia" w:hAnsiTheme="minorEastAsia"/>
          <w:sz w:val="24"/>
          <w:szCs w:val="24"/>
        </w:rPr>
      </w:pPr>
    </w:p>
    <w:p w:rsidR="00D4704B" w:rsidRPr="005615E3" w:rsidRDefault="00980AFC" w:rsidP="005615E3">
      <w:pPr>
        <w:spacing w:line="360" w:lineRule="auto"/>
        <w:ind w:leftChars="0" w:left="0" w:firstLineChars="0" w:firstLine="0"/>
        <w:jc w:val="center"/>
        <w:rPr>
          <w:rFonts w:asciiTheme="minorEastAsia" w:eastAsiaTheme="minorEastAsia" w:hAnsiTheme="minorEastAsia"/>
          <w:sz w:val="24"/>
          <w:szCs w:val="24"/>
        </w:rPr>
      </w:pPr>
      <w:r w:rsidRPr="005615E3">
        <w:rPr>
          <w:rFonts w:asciiTheme="minorEastAsia" w:eastAsiaTheme="minorEastAsia" w:hAnsiTheme="minorEastAsia"/>
          <w:sz w:val="24"/>
          <w:szCs w:val="24"/>
        </w:rPr>
        <w:t>第四章</w:t>
      </w: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提案的审查和立案</w:t>
      </w:r>
    </w:p>
    <w:p w:rsidR="00D4704B" w:rsidRPr="005615E3" w:rsidRDefault="00980AFC" w:rsidP="005615E3">
      <w:pPr>
        <w:spacing w:line="360" w:lineRule="auto"/>
        <w:ind w:leftChars="0" w:left="0" w:firstLineChars="200" w:firstLine="480"/>
        <w:rPr>
          <w:rFonts w:asciiTheme="minorEastAsia" w:eastAsiaTheme="minorEastAsia" w:hAnsiTheme="minorEastAsia"/>
          <w:sz w:val="24"/>
          <w:szCs w:val="24"/>
        </w:rPr>
      </w:pPr>
      <w:r w:rsidRPr="005615E3">
        <w:rPr>
          <w:rFonts w:asciiTheme="minorEastAsia" w:eastAsiaTheme="minorEastAsia" w:hAnsiTheme="minorEastAsia"/>
          <w:sz w:val="24"/>
          <w:szCs w:val="24"/>
        </w:rPr>
        <w:t>第十二条</w:t>
      </w: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提案审查工作本着尊重和维护提案人或提案团体的民主权利、保证提案质量的原则，对收到的提案予以审查。</w:t>
      </w:r>
    </w:p>
    <w:p w:rsidR="00D4704B" w:rsidRPr="005615E3" w:rsidRDefault="00980AFC" w:rsidP="005615E3">
      <w:pPr>
        <w:spacing w:line="360" w:lineRule="auto"/>
        <w:ind w:leftChars="0" w:left="0" w:firstLineChars="200" w:firstLine="480"/>
        <w:rPr>
          <w:rFonts w:asciiTheme="minorEastAsia" w:eastAsiaTheme="minorEastAsia" w:hAnsiTheme="minorEastAsia"/>
          <w:sz w:val="24"/>
          <w:szCs w:val="24"/>
        </w:rPr>
      </w:pPr>
      <w:r w:rsidRPr="005615E3">
        <w:rPr>
          <w:rFonts w:asciiTheme="minorEastAsia" w:eastAsiaTheme="minorEastAsia" w:hAnsiTheme="minorEastAsia"/>
          <w:sz w:val="24"/>
          <w:szCs w:val="24"/>
        </w:rPr>
        <w:t>第十三条</w:t>
      </w: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提案的审查步骤：</w:t>
      </w:r>
    </w:p>
    <w:p w:rsidR="00D4704B" w:rsidRPr="005615E3" w:rsidRDefault="00980AFC" w:rsidP="005615E3">
      <w:pPr>
        <w:spacing w:line="360" w:lineRule="auto"/>
        <w:ind w:leftChars="0" w:left="0" w:firstLineChars="200" w:firstLine="480"/>
        <w:rPr>
          <w:rFonts w:asciiTheme="minorEastAsia" w:eastAsiaTheme="minorEastAsia" w:hAnsiTheme="minorEastAsia"/>
          <w:sz w:val="24"/>
          <w:szCs w:val="24"/>
        </w:rPr>
      </w:pPr>
      <w:r w:rsidRPr="005615E3">
        <w:rPr>
          <w:rFonts w:asciiTheme="minorEastAsia" w:eastAsiaTheme="minorEastAsia" w:hAnsiTheme="minorEastAsia"/>
          <w:sz w:val="24"/>
          <w:szCs w:val="24"/>
        </w:rPr>
        <w:t>（一）提案委员会对提案进行预审；</w:t>
      </w:r>
    </w:p>
    <w:p w:rsidR="00D4704B" w:rsidRPr="005615E3" w:rsidRDefault="00980AFC" w:rsidP="005615E3">
      <w:pPr>
        <w:spacing w:line="360" w:lineRule="auto"/>
        <w:ind w:leftChars="0" w:left="0" w:firstLineChars="200" w:firstLine="480"/>
        <w:rPr>
          <w:rFonts w:asciiTheme="minorEastAsia" w:eastAsiaTheme="minorEastAsia" w:hAnsiTheme="minorEastAsia"/>
          <w:sz w:val="24"/>
          <w:szCs w:val="24"/>
        </w:rPr>
      </w:pPr>
      <w:r w:rsidRPr="005615E3">
        <w:rPr>
          <w:rFonts w:asciiTheme="minorEastAsia" w:eastAsiaTheme="minorEastAsia" w:hAnsiTheme="minorEastAsia"/>
          <w:sz w:val="24"/>
          <w:szCs w:val="24"/>
        </w:rPr>
        <w:t>（二）通过预审的提案提交提案委员会通过，符合本办法第三章规定的进行立案；</w:t>
      </w:r>
    </w:p>
    <w:p w:rsidR="00D4704B" w:rsidRPr="005615E3" w:rsidRDefault="00980AFC" w:rsidP="005615E3">
      <w:pPr>
        <w:spacing w:line="360" w:lineRule="auto"/>
        <w:ind w:leftChars="0" w:left="0" w:firstLineChars="200" w:firstLine="480"/>
        <w:rPr>
          <w:rFonts w:asciiTheme="minorEastAsia" w:eastAsiaTheme="minorEastAsia" w:hAnsiTheme="minorEastAsia"/>
          <w:sz w:val="24"/>
          <w:szCs w:val="24"/>
        </w:rPr>
      </w:pPr>
      <w:r w:rsidRPr="005615E3">
        <w:rPr>
          <w:rFonts w:asciiTheme="minorEastAsia" w:eastAsiaTheme="minorEastAsia" w:hAnsiTheme="minorEastAsia"/>
          <w:sz w:val="24"/>
          <w:szCs w:val="24"/>
        </w:rPr>
        <w:t>（三）对不符合立案要求的提案，可在规定时间内退回提案人或</w:t>
      </w:r>
      <w:r w:rsidRPr="005615E3">
        <w:rPr>
          <w:rFonts w:asciiTheme="minorEastAsia" w:eastAsiaTheme="minorEastAsia" w:hAnsiTheme="minorEastAsia"/>
          <w:sz w:val="24"/>
          <w:szCs w:val="24"/>
        </w:rPr>
        <w:t>提案团体修改，重新提交、审查。</w:t>
      </w:r>
    </w:p>
    <w:p w:rsidR="00D4704B" w:rsidRPr="005615E3" w:rsidRDefault="00980AFC" w:rsidP="005615E3">
      <w:pPr>
        <w:spacing w:line="360" w:lineRule="auto"/>
        <w:ind w:leftChars="0" w:left="0" w:firstLineChars="0" w:firstLine="0"/>
        <w:rPr>
          <w:rFonts w:asciiTheme="minorEastAsia" w:eastAsiaTheme="minorEastAsia" w:hAnsiTheme="minorEastAsia"/>
          <w:sz w:val="24"/>
          <w:szCs w:val="24"/>
        </w:rPr>
      </w:pP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第十四条</w:t>
      </w: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有以下情形之一的，不予立案：</w:t>
      </w:r>
    </w:p>
    <w:p w:rsidR="00D4704B" w:rsidRPr="005615E3" w:rsidRDefault="00980AFC" w:rsidP="005615E3">
      <w:pPr>
        <w:spacing w:line="360" w:lineRule="auto"/>
        <w:ind w:leftChars="0" w:left="0" w:firstLineChars="200" w:firstLine="480"/>
        <w:rPr>
          <w:rFonts w:asciiTheme="minorEastAsia" w:eastAsiaTheme="minorEastAsia" w:hAnsiTheme="minorEastAsia"/>
          <w:sz w:val="24"/>
          <w:szCs w:val="24"/>
        </w:rPr>
      </w:pPr>
      <w:r w:rsidRPr="005615E3">
        <w:rPr>
          <w:rFonts w:asciiTheme="minorEastAsia" w:eastAsiaTheme="minorEastAsia" w:hAnsiTheme="minorEastAsia"/>
          <w:sz w:val="24"/>
          <w:szCs w:val="24"/>
        </w:rPr>
        <w:t>（一）涉及党和国家、学校秘密的；</w:t>
      </w:r>
    </w:p>
    <w:p w:rsidR="00D4704B" w:rsidRPr="005615E3" w:rsidRDefault="00980AFC" w:rsidP="005615E3">
      <w:pPr>
        <w:spacing w:line="360" w:lineRule="auto"/>
        <w:ind w:leftChars="0" w:left="0" w:firstLineChars="200" w:firstLine="480"/>
        <w:rPr>
          <w:rFonts w:asciiTheme="minorEastAsia" w:eastAsiaTheme="minorEastAsia" w:hAnsiTheme="minorEastAsia"/>
          <w:sz w:val="24"/>
          <w:szCs w:val="24"/>
        </w:rPr>
      </w:pPr>
      <w:r w:rsidRPr="005615E3">
        <w:rPr>
          <w:rFonts w:asciiTheme="minorEastAsia" w:eastAsiaTheme="minorEastAsia" w:hAnsiTheme="minorEastAsia"/>
          <w:sz w:val="24"/>
          <w:szCs w:val="24"/>
        </w:rPr>
        <w:t>（二）与现行国家法律法规、方针政策和学校章程、规定、制度有抵触的；</w:t>
      </w:r>
    </w:p>
    <w:p w:rsidR="00D4704B" w:rsidRPr="005615E3" w:rsidRDefault="00980AFC" w:rsidP="005615E3">
      <w:pPr>
        <w:spacing w:line="360" w:lineRule="auto"/>
        <w:ind w:leftChars="0" w:left="0" w:firstLineChars="200" w:firstLine="480"/>
        <w:rPr>
          <w:rFonts w:asciiTheme="minorEastAsia" w:eastAsiaTheme="minorEastAsia" w:hAnsiTheme="minorEastAsia"/>
          <w:sz w:val="24"/>
          <w:szCs w:val="24"/>
        </w:rPr>
      </w:pPr>
      <w:r w:rsidRPr="005615E3">
        <w:rPr>
          <w:rFonts w:asciiTheme="minorEastAsia" w:eastAsiaTheme="minorEastAsia" w:hAnsiTheme="minorEastAsia"/>
          <w:sz w:val="24"/>
          <w:szCs w:val="24"/>
        </w:rPr>
        <w:t>（三）超越本次学生代表大会职权范围内的；</w:t>
      </w:r>
    </w:p>
    <w:p w:rsidR="00D4704B" w:rsidRPr="005615E3" w:rsidRDefault="00980AFC" w:rsidP="005615E3">
      <w:pPr>
        <w:spacing w:line="360" w:lineRule="auto"/>
        <w:ind w:leftChars="0" w:left="0" w:firstLineChars="200" w:firstLine="480"/>
        <w:rPr>
          <w:rFonts w:asciiTheme="minorEastAsia" w:eastAsiaTheme="minorEastAsia" w:hAnsiTheme="minorEastAsia"/>
          <w:sz w:val="24"/>
          <w:szCs w:val="24"/>
        </w:rPr>
      </w:pPr>
      <w:r w:rsidRPr="005615E3">
        <w:rPr>
          <w:rFonts w:asciiTheme="minorEastAsia" w:eastAsiaTheme="minorEastAsia" w:hAnsiTheme="minorEastAsia"/>
          <w:sz w:val="24"/>
          <w:szCs w:val="24"/>
        </w:rPr>
        <w:t>（四）被相关部门、单位已经明确答复待办的；</w:t>
      </w:r>
    </w:p>
    <w:p w:rsidR="00D4704B" w:rsidRPr="005615E3" w:rsidRDefault="00980AFC" w:rsidP="005615E3">
      <w:pPr>
        <w:spacing w:line="360" w:lineRule="auto"/>
        <w:ind w:leftChars="0" w:left="0" w:firstLineChars="200" w:firstLine="480"/>
        <w:rPr>
          <w:rFonts w:asciiTheme="minorEastAsia" w:eastAsiaTheme="minorEastAsia" w:hAnsiTheme="minorEastAsia"/>
          <w:sz w:val="24"/>
          <w:szCs w:val="24"/>
        </w:rPr>
      </w:pPr>
      <w:r w:rsidRPr="005615E3">
        <w:rPr>
          <w:rFonts w:asciiTheme="minorEastAsia" w:eastAsiaTheme="minorEastAsia" w:hAnsiTheme="minorEastAsia"/>
          <w:sz w:val="24"/>
          <w:szCs w:val="24"/>
        </w:rPr>
        <w:lastRenderedPageBreak/>
        <w:t>（五）为代表个人或他人解决个人问题的；</w:t>
      </w:r>
    </w:p>
    <w:p w:rsidR="00D4704B" w:rsidRPr="005615E3" w:rsidRDefault="00980AFC" w:rsidP="005615E3">
      <w:pPr>
        <w:spacing w:line="360" w:lineRule="auto"/>
        <w:ind w:leftChars="0" w:left="0" w:firstLineChars="200" w:firstLine="480"/>
        <w:rPr>
          <w:rFonts w:asciiTheme="minorEastAsia" w:eastAsiaTheme="minorEastAsia" w:hAnsiTheme="minorEastAsia"/>
          <w:sz w:val="24"/>
          <w:szCs w:val="24"/>
        </w:rPr>
      </w:pPr>
      <w:r w:rsidRPr="005615E3">
        <w:rPr>
          <w:rFonts w:asciiTheme="minorEastAsia" w:eastAsiaTheme="minorEastAsia" w:hAnsiTheme="minorEastAsia"/>
          <w:sz w:val="24"/>
          <w:szCs w:val="24"/>
        </w:rPr>
        <w:t>（六）不符合提案内容和格式规范要求的。</w:t>
      </w:r>
    </w:p>
    <w:p w:rsidR="00D4704B" w:rsidRPr="005615E3" w:rsidRDefault="00D4704B" w:rsidP="005615E3">
      <w:pPr>
        <w:spacing w:line="360" w:lineRule="auto"/>
        <w:ind w:leftChars="0" w:left="0" w:firstLineChars="0" w:firstLine="0"/>
        <w:jc w:val="center"/>
        <w:rPr>
          <w:rFonts w:asciiTheme="minorEastAsia" w:eastAsiaTheme="minorEastAsia" w:hAnsiTheme="minorEastAsia"/>
          <w:sz w:val="24"/>
          <w:szCs w:val="24"/>
        </w:rPr>
      </w:pPr>
    </w:p>
    <w:p w:rsidR="00D4704B" w:rsidRPr="005615E3" w:rsidRDefault="00980AFC" w:rsidP="005615E3">
      <w:pPr>
        <w:spacing w:line="360" w:lineRule="auto"/>
        <w:ind w:leftChars="0" w:left="0" w:firstLineChars="0" w:firstLine="0"/>
        <w:jc w:val="center"/>
        <w:rPr>
          <w:rFonts w:asciiTheme="minorEastAsia" w:eastAsiaTheme="minorEastAsia" w:hAnsiTheme="minorEastAsia"/>
          <w:sz w:val="24"/>
          <w:szCs w:val="24"/>
        </w:rPr>
      </w:pPr>
      <w:r w:rsidRPr="005615E3">
        <w:rPr>
          <w:rFonts w:asciiTheme="minorEastAsia" w:eastAsiaTheme="minorEastAsia" w:hAnsiTheme="minorEastAsia"/>
          <w:sz w:val="24"/>
          <w:szCs w:val="24"/>
        </w:rPr>
        <w:t>第五章</w:t>
      </w:r>
      <w:r w:rsidRPr="005615E3">
        <w:rPr>
          <w:rFonts w:asciiTheme="minorEastAsia" w:eastAsiaTheme="minorEastAsia" w:hAnsiTheme="minorEastAsia" w:hint="eastAsia"/>
          <w:sz w:val="24"/>
          <w:szCs w:val="24"/>
        </w:rPr>
        <w:t xml:space="preserve"> </w:t>
      </w: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提案的办理和反馈</w:t>
      </w:r>
    </w:p>
    <w:p w:rsidR="00D4704B" w:rsidRPr="005615E3" w:rsidRDefault="00980AFC" w:rsidP="005615E3">
      <w:pPr>
        <w:spacing w:line="360" w:lineRule="auto"/>
        <w:ind w:leftChars="0" w:left="0" w:firstLineChars="200" w:firstLine="480"/>
        <w:rPr>
          <w:rFonts w:asciiTheme="minorEastAsia" w:eastAsiaTheme="minorEastAsia" w:hAnsiTheme="minorEastAsia"/>
          <w:sz w:val="24"/>
          <w:szCs w:val="24"/>
        </w:rPr>
      </w:pPr>
      <w:r w:rsidRPr="005615E3">
        <w:rPr>
          <w:rFonts w:asciiTheme="minorEastAsia" w:eastAsiaTheme="minorEastAsia" w:hAnsiTheme="minorEastAsia"/>
          <w:sz w:val="24"/>
          <w:szCs w:val="24"/>
        </w:rPr>
        <w:t>第十五条</w:t>
      </w: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立案的提案由提案委员会分类汇总整理，对内容相同且符合标准的提案进行并案处理，原提案第一提案者均为并案后提案的第一提案者。</w:t>
      </w:r>
    </w:p>
    <w:p w:rsidR="00D4704B" w:rsidRPr="005615E3" w:rsidRDefault="00980AFC" w:rsidP="005615E3">
      <w:pPr>
        <w:spacing w:line="360" w:lineRule="auto"/>
        <w:ind w:leftChars="0" w:left="0" w:firstLineChars="0" w:firstLine="0"/>
        <w:rPr>
          <w:rFonts w:asciiTheme="minorEastAsia" w:eastAsiaTheme="minorEastAsia" w:hAnsiTheme="minorEastAsia"/>
          <w:sz w:val="24"/>
          <w:szCs w:val="24"/>
        </w:rPr>
      </w:pP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第十六条</w:t>
      </w: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提案委员会委托执委会对提案办理工作进行跟踪、督办，及时向提案人或提案团体反馈办理结果。</w:t>
      </w:r>
    </w:p>
    <w:p w:rsidR="00D4704B" w:rsidRPr="005615E3" w:rsidRDefault="00980AFC" w:rsidP="005615E3">
      <w:pPr>
        <w:spacing w:line="360" w:lineRule="auto"/>
        <w:ind w:leftChars="0" w:left="0" w:firstLineChars="200" w:firstLine="480"/>
        <w:rPr>
          <w:rFonts w:asciiTheme="minorEastAsia" w:eastAsiaTheme="minorEastAsia" w:hAnsiTheme="minorEastAsia"/>
          <w:sz w:val="24"/>
          <w:szCs w:val="24"/>
        </w:rPr>
      </w:pPr>
      <w:r w:rsidRPr="005615E3">
        <w:rPr>
          <w:rFonts w:asciiTheme="minorEastAsia" w:eastAsiaTheme="minorEastAsia" w:hAnsiTheme="minorEastAsia"/>
          <w:sz w:val="24"/>
          <w:szCs w:val="24"/>
        </w:rPr>
        <w:t>第十七条</w:t>
      </w: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提案的反馈方式：</w:t>
      </w:r>
    </w:p>
    <w:p w:rsidR="00D4704B" w:rsidRPr="005615E3" w:rsidRDefault="00980AFC" w:rsidP="005615E3">
      <w:pPr>
        <w:spacing w:line="360" w:lineRule="auto"/>
        <w:ind w:leftChars="0" w:left="0" w:firstLineChars="200" w:firstLine="480"/>
        <w:rPr>
          <w:rFonts w:asciiTheme="minorEastAsia" w:eastAsiaTheme="minorEastAsia" w:hAnsiTheme="minorEastAsia"/>
          <w:sz w:val="24"/>
          <w:szCs w:val="24"/>
        </w:rPr>
      </w:pPr>
      <w:r w:rsidRPr="005615E3">
        <w:rPr>
          <w:rFonts w:asciiTheme="minorEastAsia" w:eastAsiaTheme="minorEastAsia" w:hAnsiTheme="minorEastAsia"/>
          <w:sz w:val="24"/>
          <w:szCs w:val="24"/>
        </w:rPr>
        <w:t>（一）对于个人提案，办理复文流转给提案人；</w:t>
      </w:r>
    </w:p>
    <w:p w:rsidR="00D4704B" w:rsidRPr="005615E3" w:rsidRDefault="00980AFC" w:rsidP="005615E3">
      <w:pPr>
        <w:spacing w:line="360" w:lineRule="auto"/>
        <w:ind w:leftChars="0" w:left="0" w:firstLineChars="200" w:firstLine="480"/>
        <w:rPr>
          <w:rFonts w:asciiTheme="minorEastAsia" w:eastAsiaTheme="minorEastAsia" w:hAnsiTheme="minorEastAsia"/>
          <w:sz w:val="24"/>
          <w:szCs w:val="24"/>
        </w:rPr>
      </w:pPr>
      <w:r w:rsidRPr="005615E3">
        <w:rPr>
          <w:rFonts w:asciiTheme="minorEastAsia" w:eastAsiaTheme="minorEastAsia" w:hAnsiTheme="minorEastAsia"/>
          <w:sz w:val="24"/>
          <w:szCs w:val="24"/>
        </w:rPr>
        <w:t>（二）对于团体提案，办理复文流转给代表团体提案的联系人，由联系人流传给本团体代表；</w:t>
      </w:r>
    </w:p>
    <w:p w:rsidR="00D4704B" w:rsidRPr="005615E3" w:rsidRDefault="00980AFC" w:rsidP="005615E3">
      <w:pPr>
        <w:spacing w:line="360" w:lineRule="auto"/>
        <w:ind w:leftChars="0" w:left="0" w:firstLineChars="200" w:firstLine="480"/>
        <w:rPr>
          <w:rFonts w:asciiTheme="minorEastAsia" w:eastAsiaTheme="minorEastAsia" w:hAnsiTheme="minorEastAsia"/>
          <w:sz w:val="24"/>
          <w:szCs w:val="24"/>
        </w:rPr>
      </w:pPr>
      <w:r w:rsidRPr="005615E3">
        <w:rPr>
          <w:rFonts w:asciiTheme="minorEastAsia" w:eastAsiaTheme="minorEastAsia" w:hAnsiTheme="minorEastAsia"/>
          <w:sz w:val="24"/>
          <w:szCs w:val="24"/>
        </w:rPr>
        <w:t>（二）对于多人联名提案，办理复文流转给第一提案人，由第一提案人流转给附议人。</w:t>
      </w:r>
    </w:p>
    <w:p w:rsidR="00D4704B" w:rsidRPr="005615E3" w:rsidRDefault="00980AFC" w:rsidP="005615E3">
      <w:pPr>
        <w:spacing w:line="360" w:lineRule="auto"/>
        <w:ind w:leftChars="0" w:left="0" w:firstLineChars="0" w:firstLine="0"/>
        <w:rPr>
          <w:rFonts w:asciiTheme="minorEastAsia" w:eastAsiaTheme="minorEastAsia" w:hAnsiTheme="minorEastAsia"/>
          <w:sz w:val="24"/>
          <w:szCs w:val="24"/>
        </w:rPr>
      </w:pP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第十八条</w:t>
      </w: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在办理提案过程中，提案人或提案团体可以通过提案委员会了解有关提案办理情况，参与提案的办理。在收到办理复文后，应当及时向提案委员会反馈办理意见，以便</w:t>
      </w:r>
      <w:r w:rsidRPr="005615E3">
        <w:rPr>
          <w:rFonts w:asciiTheme="minorEastAsia" w:eastAsiaTheme="minorEastAsia" w:hAnsiTheme="minorEastAsia"/>
          <w:sz w:val="24"/>
          <w:szCs w:val="24"/>
        </w:rPr>
        <w:t>了解进展，进一步做好相关工作。</w:t>
      </w:r>
    </w:p>
    <w:p w:rsidR="00D4704B" w:rsidRPr="005615E3" w:rsidRDefault="00D4704B" w:rsidP="005615E3">
      <w:pPr>
        <w:spacing w:line="360" w:lineRule="auto"/>
        <w:ind w:leftChars="0" w:left="0" w:firstLineChars="0" w:firstLine="0"/>
        <w:jc w:val="center"/>
        <w:rPr>
          <w:rFonts w:asciiTheme="minorEastAsia" w:eastAsiaTheme="minorEastAsia" w:hAnsiTheme="minorEastAsia"/>
          <w:sz w:val="24"/>
          <w:szCs w:val="24"/>
        </w:rPr>
      </w:pPr>
    </w:p>
    <w:p w:rsidR="00D4704B" w:rsidRPr="005615E3" w:rsidRDefault="00980AFC" w:rsidP="005615E3">
      <w:pPr>
        <w:spacing w:line="360" w:lineRule="auto"/>
        <w:ind w:leftChars="0" w:left="0" w:firstLineChars="0" w:firstLine="0"/>
        <w:jc w:val="center"/>
        <w:rPr>
          <w:rFonts w:asciiTheme="minorEastAsia" w:eastAsiaTheme="minorEastAsia" w:hAnsiTheme="minorEastAsia"/>
          <w:sz w:val="24"/>
          <w:szCs w:val="24"/>
        </w:rPr>
      </w:pPr>
      <w:r w:rsidRPr="005615E3">
        <w:rPr>
          <w:rFonts w:asciiTheme="minorEastAsia" w:eastAsiaTheme="minorEastAsia" w:hAnsiTheme="minorEastAsia"/>
          <w:sz w:val="24"/>
          <w:szCs w:val="24"/>
        </w:rPr>
        <w:t>第六章</w:t>
      </w:r>
      <w:r w:rsidRPr="005615E3">
        <w:rPr>
          <w:rFonts w:asciiTheme="minorEastAsia" w:eastAsiaTheme="minorEastAsia" w:hAnsiTheme="minorEastAsia" w:hint="eastAsia"/>
          <w:sz w:val="24"/>
          <w:szCs w:val="24"/>
        </w:rPr>
        <w:t xml:space="preserve"> </w:t>
      </w: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附</w:t>
      </w: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则</w:t>
      </w:r>
    </w:p>
    <w:p w:rsidR="00D4704B" w:rsidRPr="005615E3" w:rsidRDefault="00980AFC" w:rsidP="005615E3">
      <w:pPr>
        <w:spacing w:line="360" w:lineRule="auto"/>
        <w:ind w:leftChars="0" w:left="0" w:firstLineChars="200" w:firstLine="480"/>
        <w:rPr>
          <w:rFonts w:asciiTheme="minorEastAsia" w:eastAsiaTheme="minorEastAsia" w:hAnsiTheme="minorEastAsia"/>
          <w:sz w:val="24"/>
          <w:szCs w:val="24"/>
        </w:rPr>
      </w:pPr>
      <w:r w:rsidRPr="005615E3">
        <w:rPr>
          <w:rFonts w:asciiTheme="minorEastAsia" w:eastAsiaTheme="minorEastAsia" w:hAnsiTheme="minorEastAsia"/>
          <w:sz w:val="24"/>
          <w:szCs w:val="24"/>
        </w:rPr>
        <w:t>第十九条</w:t>
      </w: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本办法自公布之日起施行，可结合实际情况制定相应通知和实施细则。</w:t>
      </w:r>
    </w:p>
    <w:p w:rsidR="00D4704B" w:rsidRPr="005615E3" w:rsidRDefault="00980AFC" w:rsidP="005615E3">
      <w:pPr>
        <w:spacing w:line="360" w:lineRule="auto"/>
        <w:ind w:leftChars="0" w:left="0" w:firstLineChars="200" w:firstLine="480"/>
        <w:rPr>
          <w:rFonts w:asciiTheme="minorEastAsia" w:eastAsiaTheme="minorEastAsia" w:hAnsiTheme="minorEastAsia"/>
          <w:sz w:val="24"/>
          <w:szCs w:val="24"/>
        </w:rPr>
      </w:pPr>
      <w:r w:rsidRPr="005615E3">
        <w:rPr>
          <w:rFonts w:asciiTheme="minorEastAsia" w:eastAsiaTheme="minorEastAsia" w:hAnsiTheme="minorEastAsia"/>
          <w:sz w:val="24"/>
          <w:szCs w:val="24"/>
        </w:rPr>
        <w:t>第二十条</w:t>
      </w:r>
      <w:r w:rsidRPr="005615E3">
        <w:rPr>
          <w:rFonts w:asciiTheme="minorEastAsia" w:eastAsiaTheme="minorEastAsia" w:hAnsiTheme="minorEastAsia"/>
          <w:sz w:val="24"/>
          <w:szCs w:val="24"/>
        </w:rPr>
        <w:t xml:space="preserve">  </w:t>
      </w:r>
      <w:r w:rsidRPr="005615E3">
        <w:rPr>
          <w:rFonts w:asciiTheme="minorEastAsia" w:eastAsiaTheme="minorEastAsia" w:hAnsiTheme="minorEastAsia"/>
          <w:sz w:val="24"/>
          <w:szCs w:val="24"/>
        </w:rPr>
        <w:t>本办法的解释权归属于山东理工大学学生会。</w:t>
      </w:r>
    </w:p>
    <w:p w:rsidR="00D4704B" w:rsidRPr="005615E3" w:rsidRDefault="00D4704B" w:rsidP="005615E3">
      <w:pPr>
        <w:spacing w:line="360" w:lineRule="auto"/>
        <w:ind w:left="1260" w:firstLine="118"/>
        <w:rPr>
          <w:rFonts w:asciiTheme="minorEastAsia" w:eastAsiaTheme="minorEastAsia" w:hAnsiTheme="minorEastAsia"/>
          <w:sz w:val="24"/>
          <w:szCs w:val="24"/>
        </w:rPr>
      </w:pPr>
    </w:p>
    <w:sectPr w:rsidR="00D4704B" w:rsidRPr="005615E3">
      <w:pgSz w:w="11906" w:h="16838"/>
      <w:pgMar w:top="1531" w:right="1474" w:bottom="1984" w:left="1587"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081378"/>
    <w:rsid w:val="005615E3"/>
    <w:rsid w:val="00980AFC"/>
    <w:rsid w:val="00D4704B"/>
    <w:rsid w:val="240813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2760A85-BF56-47AB-940C-590AB7402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ind w:leftChars="600" w:left="600" w:firstLineChars="49" w:firstLine="49"/>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ind w:leftChars="0" w:left="0" w:firstLineChars="0" w:firstLine="0"/>
      <w:jc w:val="left"/>
    </w:pPr>
    <w:rPr>
      <w:rFonts w:asciiTheme="minorHAnsi" w:eastAsiaTheme="minorEastAsia" w:hAnsiTheme="minorHAnsi" w:cstheme="minorBidi"/>
      <w:sz w:val="18"/>
      <w:szCs w:val="18"/>
    </w:rPr>
  </w:style>
  <w:style w:type="paragraph" w:styleId="a4">
    <w:name w:val="header"/>
    <w:basedOn w:val="a"/>
    <w:pPr>
      <w:pBdr>
        <w:bottom w:val="single" w:sz="6" w:space="1" w:color="auto"/>
      </w:pBdr>
      <w:tabs>
        <w:tab w:val="center" w:pos="4153"/>
        <w:tab w:val="right" w:pos="8306"/>
      </w:tabs>
      <w:snapToGrid w:val="0"/>
      <w:ind w:leftChars="0" w:left="0" w:firstLineChars="0" w:firstLine="0"/>
      <w:jc w:val="center"/>
    </w:pPr>
    <w:rPr>
      <w:rFonts w:asciiTheme="minorHAnsi" w:eastAsiaTheme="minorEastAsia" w:hAnsiTheme="minorHAnsi" w:cstheme="min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272</Words>
  <Characters>1553</Characters>
  <Application>Microsoft Office Word</Application>
  <DocSecurity>0</DocSecurity>
  <Lines>12</Lines>
  <Paragraphs>3</Paragraphs>
  <ScaleCrop>false</ScaleCrop>
  <Company/>
  <LinksUpToDate>false</LinksUpToDate>
  <CharactersWithSpaces>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3</cp:revision>
  <dcterms:created xsi:type="dcterms:W3CDTF">2016-04-28T06:40:00Z</dcterms:created>
  <dcterms:modified xsi:type="dcterms:W3CDTF">2016-04-29T14:29:00Z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