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附件2：</w:t>
      </w:r>
    </w:p>
    <w:p>
      <w:pPr>
        <w:widowControl/>
        <w:spacing w:line="710" w:lineRule="exact"/>
        <w:jc w:val="center"/>
        <w:rPr>
          <w:rFonts w:ascii="Times New Roman" w:hAnsi="Times New Roman" w:eastAsia="方正小标宋简体" w:cs="Times New Roman"/>
          <w:bCs/>
          <w:kern w:val="0"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kern w:val="0"/>
          <w:sz w:val="44"/>
          <w:szCs w:val="44"/>
        </w:rPr>
        <w:t>山东理工大学第三次学生代表大会</w:t>
      </w:r>
    </w:p>
    <w:p>
      <w:pPr>
        <w:widowControl/>
        <w:spacing w:line="710" w:lineRule="exact"/>
        <w:jc w:val="center"/>
        <w:rPr>
          <w:rFonts w:ascii="Times New Roman" w:hAnsi="Times New Roman" w:eastAsia="方正小标宋简体" w:cs="Times New Roman"/>
          <w:bCs/>
          <w:kern w:val="0"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kern w:val="0"/>
          <w:sz w:val="44"/>
          <w:szCs w:val="44"/>
        </w:rPr>
        <w:t>代表名额分配表</w:t>
      </w:r>
    </w:p>
    <w:tbl>
      <w:tblPr>
        <w:tblStyle w:val="3"/>
        <w:tblW w:w="90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4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b/>
                <w:kern w:val="0"/>
                <w:sz w:val="28"/>
                <w:szCs w:val="28"/>
              </w:rPr>
              <w:t>单位</w:t>
            </w:r>
          </w:p>
        </w:tc>
        <w:tc>
          <w:tcPr>
            <w:tcW w:w="2946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b/>
                <w:kern w:val="0"/>
                <w:sz w:val="28"/>
                <w:szCs w:val="28"/>
              </w:rPr>
              <w:t>代表数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校学生会</w:t>
            </w:r>
          </w:p>
        </w:tc>
        <w:tc>
          <w:tcPr>
            <w:tcW w:w="2946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机械工程学院</w:t>
            </w:r>
          </w:p>
        </w:tc>
        <w:tc>
          <w:tcPr>
            <w:tcW w:w="2946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交通与车辆工程学院学院</w:t>
            </w:r>
          </w:p>
        </w:tc>
        <w:tc>
          <w:tcPr>
            <w:tcW w:w="2946" w:type="dxa"/>
            <w:shd w:val="clear" w:color="000000" w:fill="FFFFFF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auto" w:fill="auto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农业工程与食品科学学院</w:t>
            </w:r>
          </w:p>
        </w:tc>
        <w:tc>
          <w:tcPr>
            <w:tcW w:w="2946" w:type="dxa"/>
            <w:shd w:val="clear" w:color="000000" w:fill="FFFFFF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电气与电子工程学院</w:t>
            </w:r>
          </w:p>
        </w:tc>
        <w:tc>
          <w:tcPr>
            <w:tcW w:w="2946" w:type="dxa"/>
            <w:shd w:val="clear" w:color="000000" w:fill="FFFFFF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611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计算机科学与技术学院</w:t>
            </w:r>
          </w:p>
        </w:tc>
        <w:tc>
          <w:tcPr>
            <w:tcW w:w="2946" w:type="dxa"/>
            <w:shd w:val="clear" w:color="000000" w:fill="FFFFFF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化学工程学院</w:t>
            </w:r>
          </w:p>
        </w:tc>
        <w:tc>
          <w:tcPr>
            <w:tcW w:w="2946" w:type="dxa"/>
            <w:shd w:val="clear" w:color="000000" w:fill="FFFFFF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建筑工程学院</w:t>
            </w:r>
          </w:p>
        </w:tc>
        <w:tc>
          <w:tcPr>
            <w:tcW w:w="2946" w:type="dxa"/>
            <w:shd w:val="clear" w:color="000000" w:fill="FFFFFF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资源与环境工程学院</w:t>
            </w:r>
          </w:p>
        </w:tc>
        <w:tc>
          <w:tcPr>
            <w:tcW w:w="2946" w:type="dxa"/>
            <w:shd w:val="clear" w:color="000000" w:fill="FFFFFF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auto" w:fill="auto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2946" w:type="dxa"/>
            <w:shd w:val="clear" w:color="000000" w:fill="FFFFFF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生命科学学院</w:t>
            </w:r>
          </w:p>
        </w:tc>
        <w:tc>
          <w:tcPr>
            <w:tcW w:w="2946" w:type="dxa"/>
            <w:shd w:val="clear" w:color="000000" w:fill="FFFFFF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理学院</w:t>
            </w:r>
          </w:p>
        </w:tc>
        <w:tc>
          <w:tcPr>
            <w:tcW w:w="2946" w:type="dxa"/>
            <w:shd w:val="clear" w:color="000000" w:fill="FFFFFF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商学院</w:t>
            </w:r>
          </w:p>
        </w:tc>
        <w:tc>
          <w:tcPr>
            <w:tcW w:w="2946" w:type="dxa"/>
            <w:shd w:val="clear" w:color="000000" w:fill="FFFFFF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文学与新闻传播学院</w:t>
            </w:r>
          </w:p>
        </w:tc>
        <w:tc>
          <w:tcPr>
            <w:tcW w:w="2946" w:type="dxa"/>
            <w:shd w:val="clear" w:color="000000" w:fill="FFFFFF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2946" w:type="dxa"/>
            <w:shd w:val="clear" w:color="000000" w:fill="FFFFFF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法学院</w:t>
            </w:r>
          </w:p>
        </w:tc>
        <w:tc>
          <w:tcPr>
            <w:tcW w:w="2946" w:type="dxa"/>
            <w:shd w:val="clear" w:color="000000" w:fill="FFFFFF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000000" w:fill="FFFFFF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美术学院</w:t>
            </w:r>
          </w:p>
        </w:tc>
        <w:tc>
          <w:tcPr>
            <w:tcW w:w="2946" w:type="dxa"/>
            <w:shd w:val="clear" w:color="000000" w:fill="FFFFFF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auto" w:fill="auto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音乐学院</w:t>
            </w:r>
          </w:p>
        </w:tc>
        <w:tc>
          <w:tcPr>
            <w:tcW w:w="2946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auto" w:fill="auto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体育学院</w:t>
            </w:r>
          </w:p>
        </w:tc>
        <w:tc>
          <w:tcPr>
            <w:tcW w:w="2946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auto" w:fill="auto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国防教育学院</w:t>
            </w:r>
          </w:p>
        </w:tc>
        <w:tc>
          <w:tcPr>
            <w:tcW w:w="2946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auto" w:fill="auto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鲁泰纺织学院</w:t>
            </w:r>
          </w:p>
        </w:tc>
        <w:tc>
          <w:tcPr>
            <w:tcW w:w="2946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14" w:type="dxa"/>
            <w:shd w:val="clear" w:color="auto" w:fill="auto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总计</w:t>
            </w:r>
          </w:p>
        </w:tc>
        <w:tc>
          <w:tcPr>
            <w:tcW w:w="2946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371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B564FE"/>
    <w:rsid w:val="68B564F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2016-04-27T15:02:00Z</dcterms:created>
  <dc:creator>Administrator</dc:creator>
  <cp:lastModifiedBy>Administrator</cp:lastModifiedBy>
  <dcterms:modified xsi:type="dcterms:W3CDTF">2016-04-27T15:02:56Z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